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E1" w:rsidRDefault="006F3461" w:rsidP="006F3461">
      <w:pPr>
        <w:jc w:val="center"/>
        <w:rPr>
          <w:b/>
        </w:rPr>
      </w:pPr>
      <w:r w:rsidRPr="006F3461">
        <w:rPr>
          <w:b/>
        </w:rPr>
        <w:t>Resources for Muslims during Covid-19</w:t>
      </w:r>
    </w:p>
    <w:p w:rsidR="006F3461" w:rsidRPr="00F7602E" w:rsidRDefault="006F3461" w:rsidP="006F3461">
      <w:pPr>
        <w:jc w:val="center"/>
        <w:rPr>
          <w:b/>
        </w:rPr>
      </w:pPr>
    </w:p>
    <w:p w:rsidR="00F7602E" w:rsidRDefault="00F7602E" w:rsidP="00F7602E">
      <w:pPr>
        <w:jc w:val="both"/>
        <w:rPr>
          <w:b/>
        </w:rPr>
      </w:pPr>
      <w:r w:rsidRPr="00F7602E">
        <w:rPr>
          <w:b/>
        </w:rPr>
        <w:t>Muslim Council of Britain – Guidance for Muslim Communities</w:t>
      </w:r>
      <w:r w:rsidR="006F4BC5">
        <w:rPr>
          <w:b/>
        </w:rPr>
        <w:t xml:space="preserve"> (Regularly Updated)</w:t>
      </w:r>
    </w:p>
    <w:p w:rsidR="00F7602E" w:rsidRPr="00F7602E" w:rsidRDefault="00F7602E" w:rsidP="00F7602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Contains links to official health resources, financial support as well as educational support and advice on funeral rites</w:t>
      </w:r>
    </w:p>
    <w:p w:rsidR="00F7602E" w:rsidRDefault="006F4BC5" w:rsidP="006F4BC5">
      <w:pPr>
        <w:ind w:firstLine="360"/>
        <w:jc w:val="both"/>
      </w:pPr>
      <w:hyperlink r:id="rId6" w:history="1">
        <w:r w:rsidRPr="00873F65">
          <w:rPr>
            <w:rStyle w:val="Hyperlink"/>
          </w:rPr>
          <w:t>https://mcb.org.uk/mcb-updates/coronavirus-guidance-for-mosques-and-madrassas/</w:t>
        </w:r>
      </w:hyperlink>
    </w:p>
    <w:p w:rsidR="006F4BC5" w:rsidRDefault="00F8470A" w:rsidP="006F4BC5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Latest News and D</w:t>
      </w:r>
      <w:bookmarkStart w:id="0" w:name="_GoBack"/>
      <w:bookmarkEnd w:id="0"/>
      <w:r w:rsidR="006F4BC5">
        <w:rPr>
          <w:b/>
        </w:rPr>
        <w:t>evelopments</w:t>
      </w:r>
    </w:p>
    <w:p w:rsidR="006F4BC5" w:rsidRPr="006F4BC5" w:rsidRDefault="006F4BC5" w:rsidP="006F4BC5">
      <w:pPr>
        <w:ind w:left="360"/>
        <w:jc w:val="both"/>
      </w:pPr>
      <w:hyperlink r:id="rId7" w:history="1">
        <w:r w:rsidRPr="006F4BC5">
          <w:rPr>
            <w:rStyle w:val="Hyperlink"/>
          </w:rPr>
          <w:t>https://mcb.org.uk/latest/</w:t>
        </w:r>
      </w:hyperlink>
    </w:p>
    <w:p w:rsidR="006F4BC5" w:rsidRPr="006F4BC5" w:rsidRDefault="006F4BC5" w:rsidP="006F4BC5">
      <w:pPr>
        <w:ind w:left="360"/>
        <w:jc w:val="both"/>
        <w:rPr>
          <w:b/>
        </w:rPr>
      </w:pPr>
    </w:p>
    <w:p w:rsidR="006F3461" w:rsidRDefault="006F3461" w:rsidP="006F3461">
      <w:pPr>
        <w:rPr>
          <w:b/>
        </w:rPr>
      </w:pPr>
      <w:r w:rsidRPr="006F3461">
        <w:rPr>
          <w:b/>
        </w:rPr>
        <w:t>Toolkit for UK Muslim Communities</w:t>
      </w:r>
    </w:p>
    <w:p w:rsidR="0034052F" w:rsidRPr="0034052F" w:rsidRDefault="0034052F" w:rsidP="003405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Contains guidance for communities as well as support links and guidance around Ramadan.</w:t>
      </w:r>
    </w:p>
    <w:p w:rsidR="006F3461" w:rsidRDefault="006F3461" w:rsidP="006F4BC5">
      <w:pPr>
        <w:ind w:firstLine="360"/>
      </w:pPr>
      <w:hyperlink r:id="rId8" w:history="1">
        <w:r w:rsidRPr="00873F65">
          <w:rPr>
            <w:rStyle w:val="Hyperlink"/>
          </w:rPr>
          <w:t>https://mcb.org.uk/wp-content/uploads/2020/03/25March_MuslimCommunityToolkit_v3.0.pdf</w:t>
        </w:r>
      </w:hyperlink>
    </w:p>
    <w:p w:rsidR="006F3461" w:rsidRDefault="006F3461" w:rsidP="006F3461"/>
    <w:p w:rsidR="006F3461" w:rsidRPr="0034052F" w:rsidRDefault="006F3461" w:rsidP="006F3461">
      <w:r w:rsidRPr="0034052F">
        <w:rPr>
          <w:b/>
          <w:bCs/>
          <w:iCs/>
        </w:rPr>
        <w:t xml:space="preserve">Guide for keeping busy and productive during isolation by </w:t>
      </w:r>
      <w:r w:rsidRPr="0034052F">
        <w:rPr>
          <w:b/>
          <w:bCs/>
          <w:iCs/>
        </w:rPr>
        <w:t>Shaykh Mohammed Nizami</w:t>
      </w:r>
      <w:r w:rsidRPr="0034052F">
        <w:rPr>
          <w:b/>
          <w:bCs/>
          <w:iCs/>
        </w:rPr>
        <w:t>m (Facebook)</w:t>
      </w:r>
    </w:p>
    <w:p w:rsidR="006F3461" w:rsidRDefault="006F3461" w:rsidP="006F3461">
      <w:hyperlink r:id="rId9" w:history="1">
        <w:r w:rsidRPr="00873F65">
          <w:rPr>
            <w:rStyle w:val="Hyperlink"/>
          </w:rPr>
          <w:t>https://www.facebook.com/shaykhmnizami/posts</w:t>
        </w:r>
        <w:r w:rsidRPr="00873F65">
          <w:rPr>
            <w:rStyle w:val="Hyperlink"/>
          </w:rPr>
          <w:t>/</w:t>
        </w:r>
        <w:r w:rsidRPr="00873F65">
          <w:rPr>
            <w:rStyle w:val="Hyperlink"/>
          </w:rPr>
          <w:t>26724540096535</w:t>
        </w:r>
        <w:r w:rsidRPr="00873F65">
          <w:rPr>
            <w:rStyle w:val="Hyperlink"/>
          </w:rPr>
          <w:t>1</w:t>
        </w:r>
        <w:r w:rsidRPr="00873F65">
          <w:rPr>
            <w:rStyle w:val="Hyperlink"/>
          </w:rPr>
          <w:t>7?__tn__=K-R</w:t>
        </w:r>
      </w:hyperlink>
    </w:p>
    <w:p w:rsidR="0034052F" w:rsidRDefault="0034052F" w:rsidP="0034052F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34052F" w:rsidRDefault="0034052F" w:rsidP="0034052F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6F3461" w:rsidRDefault="006F3461" w:rsidP="006F3461">
      <w:pPr>
        <w:rPr>
          <w:b/>
        </w:rPr>
      </w:pPr>
      <w:r>
        <w:rPr>
          <w:b/>
        </w:rPr>
        <w:t>Muslim Youth Helpline – Advice for Mental Health during the Covid-19 pandemic</w:t>
      </w:r>
    </w:p>
    <w:p w:rsidR="0034052F" w:rsidRPr="0034052F" w:rsidRDefault="0034052F" w:rsidP="003405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Also offers online chat/email support as well as a </w:t>
      </w:r>
      <w:proofErr w:type="spellStart"/>
      <w:r>
        <w:rPr>
          <w:b/>
        </w:rPr>
        <w:t>phoneline</w:t>
      </w:r>
      <w:proofErr w:type="spellEnd"/>
      <w:r>
        <w:rPr>
          <w:b/>
        </w:rPr>
        <w:t xml:space="preserve"> (0808 808 2008)</w:t>
      </w:r>
    </w:p>
    <w:p w:rsidR="006F3461" w:rsidRDefault="006F3461" w:rsidP="006F4BC5">
      <w:pPr>
        <w:ind w:firstLine="360"/>
      </w:pPr>
      <w:hyperlink r:id="rId10" w:history="1">
        <w:r w:rsidRPr="00873F65">
          <w:rPr>
            <w:rStyle w:val="Hyperlink"/>
          </w:rPr>
          <w:t>https://www.myh.org.uk</w:t>
        </w:r>
        <w:r w:rsidRPr="00873F65">
          <w:rPr>
            <w:rStyle w:val="Hyperlink"/>
          </w:rPr>
          <w:t>/</w:t>
        </w:r>
        <w:r w:rsidRPr="00873F65">
          <w:rPr>
            <w:rStyle w:val="Hyperlink"/>
          </w:rPr>
          <w:t>post/mental-health-during-coronavirus</w:t>
        </w:r>
      </w:hyperlink>
    </w:p>
    <w:p w:rsidR="006F3461" w:rsidRDefault="006F3461" w:rsidP="006F3461"/>
    <w:p w:rsidR="00F7602E" w:rsidRDefault="00F7602E" w:rsidP="006F3461">
      <w:pPr>
        <w:rPr>
          <w:b/>
        </w:rPr>
      </w:pPr>
      <w:r>
        <w:rPr>
          <w:b/>
        </w:rPr>
        <w:t>Muslim Council of Britain –</w:t>
      </w:r>
      <w:r w:rsidR="006F4BC5">
        <w:rPr>
          <w:b/>
        </w:rPr>
        <w:t>Muslim Burial advice including FAQs</w:t>
      </w:r>
    </w:p>
    <w:p w:rsidR="00F7602E" w:rsidRDefault="006F4BC5" w:rsidP="006F3461">
      <w:hyperlink r:id="rId11" w:history="1">
        <w:r w:rsidRPr="00873F65">
          <w:rPr>
            <w:rStyle w:val="Hyperlink"/>
          </w:rPr>
          <w:t>https://mcb.org.uk/community/covid-19-muslim-burial-resources/</w:t>
        </w:r>
      </w:hyperlink>
    </w:p>
    <w:p w:rsidR="006F4BC5" w:rsidRPr="00F7602E" w:rsidRDefault="006F4BC5" w:rsidP="006F3461">
      <w:pPr>
        <w:rPr>
          <w:b/>
        </w:rPr>
      </w:pPr>
    </w:p>
    <w:p w:rsidR="006F3461" w:rsidRDefault="006F3461" w:rsidP="006F3461">
      <w:pPr>
        <w:rPr>
          <w:b/>
        </w:rPr>
      </w:pPr>
      <w:r>
        <w:rPr>
          <w:b/>
        </w:rPr>
        <w:t>Burial Support Line for Covid-19</w:t>
      </w:r>
    </w:p>
    <w:p w:rsidR="0034052F" w:rsidRDefault="006F3461" w:rsidP="006F3461">
      <w:hyperlink r:id="rId12" w:history="1">
        <w:r w:rsidRPr="00873F65">
          <w:rPr>
            <w:rStyle w:val="Hyperlink"/>
          </w:rPr>
          <w:t>https://muslimhands.org.uk/latest/2020/03/new-muslim-burial-support-helpline-for-coronavirus-call-01159703332</w:t>
        </w:r>
      </w:hyperlink>
    </w:p>
    <w:p w:rsidR="006F4BC5" w:rsidRDefault="006F4BC5" w:rsidP="006F3461"/>
    <w:p w:rsidR="0034052F" w:rsidRPr="0034052F" w:rsidRDefault="0034052F" w:rsidP="006F3461">
      <w:pPr>
        <w:rPr>
          <w:b/>
        </w:rPr>
      </w:pPr>
      <w:r>
        <w:rPr>
          <w:b/>
        </w:rPr>
        <w:lastRenderedPageBreak/>
        <w:t>Inspirited Minds Flyer</w:t>
      </w:r>
    </w:p>
    <w:p w:rsidR="0034052F" w:rsidRPr="006F3461" w:rsidRDefault="0034052F" w:rsidP="000033C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962650" cy="7456253"/>
            <wp:effectExtent l="0" t="0" r="0" b="0"/>
            <wp:docPr id="1" name="Picture 1" descr="https://i2.wp.com/mcb.org.uk/wp-content/uploads/2020/03/IMG-20200324-WA002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cb.org.uk/wp-content/uploads/2020/03/IMG-20200324-WA0023.jpg?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52F" w:rsidRPr="006F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4AD7"/>
    <w:multiLevelType w:val="hybridMultilevel"/>
    <w:tmpl w:val="225F4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3E613B"/>
    <w:multiLevelType w:val="hybridMultilevel"/>
    <w:tmpl w:val="96585254"/>
    <w:lvl w:ilvl="0" w:tplc="E2EAD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D6D26"/>
    <w:multiLevelType w:val="hybridMultilevel"/>
    <w:tmpl w:val="7ED2A066"/>
    <w:lvl w:ilvl="0" w:tplc="BD9CB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61"/>
    <w:rsid w:val="000033C2"/>
    <w:rsid w:val="002673D1"/>
    <w:rsid w:val="0034052F"/>
    <w:rsid w:val="004942E1"/>
    <w:rsid w:val="006F3461"/>
    <w:rsid w:val="006F4BC5"/>
    <w:rsid w:val="00E85477"/>
    <w:rsid w:val="00F7602E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4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461"/>
    <w:rPr>
      <w:color w:val="800080" w:themeColor="followedHyperlink"/>
      <w:u w:val="single"/>
    </w:rPr>
  </w:style>
  <w:style w:type="paragraph" w:customStyle="1" w:styleId="Default">
    <w:name w:val="Default"/>
    <w:rsid w:val="00340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4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461"/>
    <w:rPr>
      <w:color w:val="800080" w:themeColor="followedHyperlink"/>
      <w:u w:val="single"/>
    </w:rPr>
  </w:style>
  <w:style w:type="paragraph" w:customStyle="1" w:styleId="Default">
    <w:name w:val="Default"/>
    <w:rsid w:val="00340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.org.uk/wp-content/uploads/2020/03/25March_MuslimCommunityToolkit_v3.0.pdf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cb.org.uk/latest/" TargetMode="External"/><Relationship Id="rId12" Type="http://schemas.openxmlformats.org/officeDocument/2006/relationships/hyperlink" Target="https://muslimhands.org.uk/latest/2020/03/new-muslim-burial-support-helpline-for-coronavirus-call-01159703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.org.uk/mcb-updates/coronavirus-guidance-for-mosques-and-madrassas/" TargetMode="External"/><Relationship Id="rId11" Type="http://schemas.openxmlformats.org/officeDocument/2006/relationships/hyperlink" Target="https://mcb.org.uk/community/covid-19-muslim-burial-resour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yh.org.uk/post/mental-health-during-coronav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ykhmnizami/posts/2672454009653517?__tn__=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Wylie Nicholas</dc:creator>
  <cp:lastModifiedBy>Wylie Nicholas</cp:lastModifiedBy>
  <cp:revision>6</cp:revision>
  <dcterms:created xsi:type="dcterms:W3CDTF">2020-04-09T12:24:00Z</dcterms:created>
  <dcterms:modified xsi:type="dcterms:W3CDTF">2020-04-09T13:08:00Z</dcterms:modified>
</cp:coreProperties>
</file>